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F2E" w:rsidRPr="004E48F4" w:rsidRDefault="00D66365">
      <w:pPr>
        <w:spacing w:after="0" w:line="408" w:lineRule="auto"/>
        <w:ind w:left="120"/>
        <w:jc w:val="center"/>
        <w:rPr>
          <w:lang w:val="ru-RU"/>
        </w:rPr>
      </w:pPr>
      <w:bookmarkStart w:id="0" w:name="block-3752336"/>
      <w:r w:rsidRPr="004E48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5B05" w:rsidRDefault="009B5B0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B5B0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</w:p>
    <w:p w:rsidR="005D2F2E" w:rsidRPr="004E48F4" w:rsidRDefault="009B5B05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r w:rsidR="00D66365" w:rsidRPr="004E48F4">
        <w:rPr>
          <w:rFonts w:ascii="Times New Roman" w:hAnsi="Times New Roman"/>
          <w:color w:val="000000"/>
          <w:sz w:val="28"/>
          <w:lang w:val="ru-RU"/>
        </w:rPr>
        <w:t>​</w:t>
      </w:r>
    </w:p>
    <w:p w:rsidR="005D2F2E" w:rsidRPr="009B5B05" w:rsidRDefault="00D66365">
      <w:pPr>
        <w:spacing w:after="0" w:line="408" w:lineRule="auto"/>
        <w:ind w:left="120"/>
        <w:jc w:val="center"/>
        <w:rPr>
          <w:lang w:val="ru-RU"/>
        </w:rPr>
      </w:pPr>
      <w:r w:rsidRPr="009B5B05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9B5B05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9B5B0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D2F2E" w:rsidRPr="009B5B05" w:rsidRDefault="005D2F2E">
      <w:pPr>
        <w:spacing w:after="0"/>
        <w:ind w:left="120"/>
        <w:rPr>
          <w:lang w:val="ru-RU"/>
        </w:rPr>
      </w:pPr>
    </w:p>
    <w:p w:rsidR="005D2F2E" w:rsidRPr="009B5B05" w:rsidRDefault="005D2F2E">
      <w:pPr>
        <w:spacing w:after="0"/>
        <w:ind w:left="120"/>
        <w:rPr>
          <w:lang w:val="ru-RU"/>
        </w:rPr>
      </w:pPr>
    </w:p>
    <w:p w:rsidR="005D2F2E" w:rsidRPr="009B5B05" w:rsidRDefault="005D2F2E">
      <w:pPr>
        <w:spacing w:after="0"/>
        <w:ind w:left="120"/>
        <w:rPr>
          <w:lang w:val="ru-RU"/>
        </w:rPr>
      </w:pPr>
    </w:p>
    <w:p w:rsidR="005D2F2E" w:rsidRPr="009B5B05" w:rsidRDefault="005D2F2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B5B05" w:rsidRPr="004E48F4" w:rsidTr="004E48F4">
        <w:tc>
          <w:tcPr>
            <w:tcW w:w="3114" w:type="dxa"/>
          </w:tcPr>
          <w:p w:rsidR="009B5B05" w:rsidRPr="0040209D" w:rsidRDefault="00D66365" w:rsidP="009B5B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48F4" w:rsidRDefault="009B5B05" w:rsidP="009B5B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B5B05" w:rsidRDefault="00D66365" w:rsidP="009B5B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5B05" w:rsidRPr="008944ED" w:rsidRDefault="009B5B05" w:rsidP="009B5B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9B5B05" w:rsidRDefault="008A792E" w:rsidP="009B5B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E48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E48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5B05" w:rsidRPr="0040209D" w:rsidRDefault="009B5B05" w:rsidP="009B5B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5B05" w:rsidRPr="0040209D" w:rsidRDefault="00D66365" w:rsidP="009B5B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B5B05" w:rsidRPr="008944ED" w:rsidRDefault="00D66365" w:rsidP="009B5B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9B5B05" w:rsidRDefault="00D66365" w:rsidP="009B5B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A792E" w:rsidRDefault="009B5B05" w:rsidP="008A79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9B5B05" w:rsidRDefault="008A792E" w:rsidP="008A79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E48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E48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5B05" w:rsidRPr="0040209D" w:rsidRDefault="009B5B05" w:rsidP="009B5B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5B05" w:rsidRDefault="00D66365" w:rsidP="009B5B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B5B05" w:rsidRPr="008944ED" w:rsidRDefault="00D66365" w:rsidP="009B5B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B5B05" w:rsidRDefault="00D66365" w:rsidP="009B5B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5B05" w:rsidRPr="008944ED" w:rsidRDefault="00D66365" w:rsidP="009B5B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9B5B05" w:rsidRDefault="008A792E" w:rsidP="009B5B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E48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E48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</w:t>
            </w:r>
            <w:r w:rsidR="00D663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9B5B05" w:rsidRPr="0040209D" w:rsidRDefault="009B5B05" w:rsidP="009B5B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2F2E" w:rsidRPr="004E48F4" w:rsidRDefault="005D2F2E">
      <w:pPr>
        <w:spacing w:after="0"/>
        <w:ind w:left="120"/>
        <w:rPr>
          <w:lang w:val="ru-RU"/>
        </w:rPr>
      </w:pPr>
    </w:p>
    <w:p w:rsidR="005D2F2E" w:rsidRPr="004E48F4" w:rsidRDefault="00D66365">
      <w:pPr>
        <w:spacing w:after="0"/>
        <w:ind w:left="120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‌</w:t>
      </w:r>
    </w:p>
    <w:p w:rsidR="005D2F2E" w:rsidRPr="004E48F4" w:rsidRDefault="005D2F2E">
      <w:pPr>
        <w:spacing w:after="0"/>
        <w:ind w:left="120"/>
        <w:rPr>
          <w:lang w:val="ru-RU"/>
        </w:rPr>
      </w:pPr>
    </w:p>
    <w:p w:rsidR="005D2F2E" w:rsidRPr="004E48F4" w:rsidRDefault="005D2F2E">
      <w:pPr>
        <w:spacing w:after="0"/>
        <w:ind w:left="120"/>
        <w:rPr>
          <w:lang w:val="ru-RU"/>
        </w:rPr>
      </w:pPr>
    </w:p>
    <w:p w:rsidR="005D2F2E" w:rsidRPr="004E48F4" w:rsidRDefault="005D2F2E">
      <w:pPr>
        <w:spacing w:after="0"/>
        <w:ind w:left="120"/>
        <w:rPr>
          <w:lang w:val="ru-RU"/>
        </w:rPr>
      </w:pPr>
    </w:p>
    <w:p w:rsidR="005D2F2E" w:rsidRPr="004E48F4" w:rsidRDefault="00D66365">
      <w:pPr>
        <w:spacing w:after="0" w:line="408" w:lineRule="auto"/>
        <w:ind w:left="120"/>
        <w:jc w:val="center"/>
        <w:rPr>
          <w:lang w:val="ru-RU"/>
        </w:rPr>
      </w:pPr>
      <w:r w:rsidRPr="004E48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D2F2E" w:rsidRPr="004E48F4" w:rsidRDefault="00D66365">
      <w:pPr>
        <w:spacing w:after="0" w:line="408" w:lineRule="auto"/>
        <w:ind w:left="120"/>
        <w:jc w:val="center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E48F4">
        <w:rPr>
          <w:rFonts w:ascii="Times New Roman" w:hAnsi="Times New Roman"/>
          <w:color w:val="000000"/>
          <w:sz w:val="28"/>
          <w:lang w:val="ru-RU"/>
        </w:rPr>
        <w:t xml:space="preserve"> 534693)</w:t>
      </w: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D66365">
      <w:pPr>
        <w:spacing w:after="0" w:line="408" w:lineRule="auto"/>
        <w:ind w:left="120"/>
        <w:jc w:val="center"/>
        <w:rPr>
          <w:lang w:val="ru-RU"/>
        </w:rPr>
      </w:pPr>
      <w:r w:rsidRPr="004E48F4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5D2F2E" w:rsidRDefault="00D6636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E48F4">
        <w:rPr>
          <w:rFonts w:ascii="Times New Roman" w:hAnsi="Times New Roman"/>
          <w:color w:val="000000"/>
          <w:sz w:val="28"/>
          <w:lang w:val="ru-RU"/>
        </w:rPr>
        <w:t>3 класса</w:t>
      </w:r>
    </w:p>
    <w:p w:rsidR="004E48F4" w:rsidRDefault="004E48F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E48F4" w:rsidRDefault="004E48F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E48F4" w:rsidRPr="004E48F4" w:rsidRDefault="004E48F4" w:rsidP="004E48F4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Магомадова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Х.</w:t>
      </w: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5D2F2E">
      <w:pPr>
        <w:spacing w:after="0"/>
        <w:ind w:left="120"/>
        <w:jc w:val="center"/>
        <w:rPr>
          <w:lang w:val="ru-RU"/>
        </w:rPr>
      </w:pPr>
    </w:p>
    <w:p w:rsidR="005D2F2E" w:rsidRPr="004E48F4" w:rsidRDefault="00D66365">
      <w:pPr>
        <w:spacing w:after="0"/>
        <w:ind w:left="120"/>
        <w:jc w:val="center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efb4b3f-b311-4243-8bdc-9c68fbe3f27d"/>
      <w:r w:rsidR="0036238C" w:rsidRPr="003623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с. </w:t>
      </w:r>
      <w:proofErr w:type="spellStart"/>
      <w:r w:rsidRPr="0036238C">
        <w:rPr>
          <w:rFonts w:ascii="Times New Roman" w:hAnsi="Times New Roman"/>
          <w:b/>
          <w:color w:val="000000"/>
          <w:sz w:val="28"/>
          <w:szCs w:val="28"/>
          <w:lang w:val="ru-RU"/>
        </w:rPr>
        <w:t>Белгатой</w:t>
      </w:r>
      <w:bookmarkEnd w:id="1"/>
      <w:proofErr w:type="spellEnd"/>
      <w:r w:rsidRPr="003623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‌ </w:t>
      </w:r>
      <w:bookmarkStart w:id="2" w:name="f1911595-c9b0-48c8-8fd6-d0b6f2c1f773"/>
      <w:r w:rsidRPr="0036238C">
        <w:rPr>
          <w:rFonts w:ascii="Times New Roman" w:hAnsi="Times New Roman"/>
          <w:b/>
          <w:color w:val="000000"/>
          <w:sz w:val="28"/>
          <w:szCs w:val="28"/>
          <w:lang w:val="ru-RU"/>
        </w:rPr>
        <w:t>2023</w:t>
      </w:r>
      <w:bookmarkEnd w:id="2"/>
      <w:r w:rsidRPr="0036238C">
        <w:rPr>
          <w:rFonts w:ascii="Times New Roman" w:hAnsi="Times New Roman"/>
          <w:b/>
          <w:color w:val="000000"/>
          <w:sz w:val="28"/>
          <w:szCs w:val="28"/>
          <w:lang w:val="ru-RU"/>
        </w:rPr>
        <w:t>‌​</w:t>
      </w:r>
      <w:r w:rsidR="0036238C" w:rsidRPr="0036238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г.</w:t>
      </w:r>
      <w:bookmarkStart w:id="3" w:name="_GoBack"/>
      <w:bookmarkEnd w:id="3"/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3752338"/>
      <w:bookmarkEnd w:id="0"/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5D2F2E" w:rsidRPr="009B5B05" w:rsidRDefault="00FE63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обеспечение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математического развития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66365"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</w:t>
      </w:r>
    </w:p>
    <w:p w:rsidR="005D2F2E" w:rsidRPr="009B5B05" w:rsidRDefault="00D66365" w:rsidP="004E48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5D2F2E" w:rsidRPr="009B5B05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bc284a2b-8dc7-47b2-bec2-e0e566c832dd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в 3 классе – 136 часов (4 часа в неделю)</w:t>
      </w:r>
      <w:bookmarkEnd w:id="5"/>
      <w:r w:rsidR="004E48F4"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752331"/>
      <w:bookmarkEnd w:id="4"/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Масса (единица массы – грамм), соотношение между килограммом и граммом, отношения «тяжелее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легче на…», «тяжелее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легче в…».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Стоимость (единицы – рубль, копейка), установление отношения «дороже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дешевле на…», «дороже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Время (единица времени – секунда), установление отношения «быстрее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медленнее на…», «быстрее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внетабличное</w:t>
      </w:r>
      <w:proofErr w:type="spellEnd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умножение, деление, действия с круглыми числами).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меньше в…»), зависимостей («купля-продажа», расчёт времени, количества), на сравнение (разностное, кратное). Запись решения задачи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 действиям и с помощью числового выражения. Проверка решения и оценка полученного результата.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составлять ряд чисел (величин, геометрических фигур) по самостоятельно выбранному правилу;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чертёж;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 примерах отношения «больше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на…», «больше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 в…», «равно»;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5D2F2E">
      <w:pPr>
        <w:rPr>
          <w:rFonts w:ascii="Times New Roman" w:hAnsi="Times New Roman" w:cs="Times New Roman"/>
          <w:sz w:val="24"/>
          <w:szCs w:val="24"/>
          <w:lang w:val="ru-RU"/>
        </w:rPr>
        <w:sectPr w:rsidR="005D2F2E" w:rsidRPr="009B5B05">
          <w:pgSz w:w="11906" w:h="16383"/>
          <w:pgMar w:top="1134" w:right="850" w:bottom="1134" w:left="1701" w:header="720" w:footer="720" w:gutter="0"/>
          <w:cols w:space="720"/>
        </w:sectPr>
      </w:pP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752332"/>
      <w:bookmarkEnd w:id="6"/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9B5B0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способность ориентироваться в учебном материале разных разделов курса математики;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рациональность своих действий, давать им качественную характеристику.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D2F2E" w:rsidRPr="009B5B05" w:rsidRDefault="005D2F2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D2F2E" w:rsidRPr="009B5B05" w:rsidRDefault="00D6636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B5B0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в»;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двухшаговые</w:t>
      </w:r>
      <w:proofErr w:type="spellEnd"/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в том числе с использованием изученных связок;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5D2F2E" w:rsidRPr="009B5B05" w:rsidRDefault="00D663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5B0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5D2F2E" w:rsidRPr="004E48F4" w:rsidRDefault="005D2F2E">
      <w:pPr>
        <w:spacing w:after="0" w:line="264" w:lineRule="auto"/>
        <w:ind w:left="120"/>
        <w:jc w:val="both"/>
        <w:rPr>
          <w:lang w:val="ru-RU"/>
        </w:rPr>
      </w:pPr>
    </w:p>
    <w:p w:rsidR="005D2F2E" w:rsidRPr="004E48F4" w:rsidRDefault="005D2F2E">
      <w:pPr>
        <w:rPr>
          <w:lang w:val="ru-RU"/>
        </w:rPr>
        <w:sectPr w:rsidR="005D2F2E" w:rsidRPr="004E48F4">
          <w:pgSz w:w="11906" w:h="16383"/>
          <w:pgMar w:top="1134" w:right="850" w:bottom="1134" w:left="1701" w:header="720" w:footer="720" w:gutter="0"/>
          <w:cols w:space="720"/>
        </w:sectPr>
      </w:pPr>
    </w:p>
    <w:p w:rsidR="005D2F2E" w:rsidRDefault="00D66365">
      <w:pPr>
        <w:spacing w:after="0"/>
        <w:ind w:left="120"/>
      </w:pPr>
      <w:bookmarkStart w:id="8" w:name="block-3752333"/>
      <w:bookmarkEnd w:id="7"/>
      <w:r w:rsidRPr="004E48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9B5B05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405"/>
        <w:gridCol w:w="1460"/>
        <w:gridCol w:w="1841"/>
        <w:gridCol w:w="1910"/>
        <w:gridCol w:w="3027"/>
      </w:tblGrid>
      <w:tr w:rsidR="004E48F4" w:rsidTr="004E48F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F2E" w:rsidRDefault="005D2F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2F2E" w:rsidRDefault="005D2F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2F2E" w:rsidRDefault="005D2F2E">
            <w:pPr>
              <w:spacing w:after="0"/>
              <w:ind w:left="135"/>
            </w:pP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D2F2E" w:rsidRDefault="005D2F2E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D2F2E" w:rsidRDefault="005D2F2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2F2E" w:rsidRDefault="005D2F2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2F2E" w:rsidRDefault="005D2F2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2F2E" w:rsidRDefault="005D2F2E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5D2F2E" w:rsidRDefault="005D2F2E"/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F2E" w:rsidRDefault="005D2F2E"/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F2E" w:rsidRDefault="005D2F2E"/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F2E" w:rsidRDefault="005D2F2E"/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6310" w:rsidRDefault="00FE631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48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F2E" w:rsidRDefault="005D2F2E"/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F2E" w:rsidRDefault="005D2F2E"/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RPr="0036238C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5D2F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4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4E48F4" w:rsidTr="004E4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F2E" w:rsidRPr="004E48F4" w:rsidRDefault="00D66365">
            <w:pPr>
              <w:spacing w:after="0"/>
              <w:ind w:left="135"/>
              <w:rPr>
                <w:lang w:val="ru-RU"/>
              </w:rPr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 w:rsidRPr="004E4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D2F2E" w:rsidRDefault="00D663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D2F2E" w:rsidRDefault="005D2F2E"/>
        </w:tc>
      </w:tr>
    </w:tbl>
    <w:p w:rsidR="005D2F2E" w:rsidRDefault="005D2F2E">
      <w:pPr>
        <w:sectPr w:rsidR="005D2F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F2E" w:rsidRPr="00F40FBF" w:rsidRDefault="00D66365" w:rsidP="00F40FBF">
      <w:pPr>
        <w:spacing w:after="0"/>
        <w:ind w:left="120"/>
        <w:rPr>
          <w:lang w:val="ru-RU"/>
        </w:rPr>
      </w:pPr>
      <w:r w:rsidRPr="008A79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" w:name="block-3752334"/>
      <w:bookmarkEnd w:id="8"/>
      <w:r w:rsidRPr="004E48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F40FBF" w:rsidRPr="009E5782">
        <w:rPr>
          <w:rFonts w:ascii="Times New Roman" w:hAnsi="Times New Roman"/>
          <w:b/>
          <w:color w:val="000000"/>
          <w:sz w:val="28"/>
          <w:lang w:val="ru-RU"/>
        </w:rPr>
        <w:t>ВАРИАНТ 2. ДЛЯ САМОСТОЯТЕЛЬНОГО КОНСТРУИРОВАНИЯ ПОУРОЧНОГО ПЛАНИРОВАНИЯ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3406"/>
        <w:gridCol w:w="968"/>
        <w:gridCol w:w="1841"/>
        <w:gridCol w:w="1910"/>
        <w:gridCol w:w="1040"/>
        <w:gridCol w:w="382"/>
        <w:gridCol w:w="678"/>
        <w:gridCol w:w="2849"/>
      </w:tblGrid>
      <w:tr w:rsidR="00F40FBF" w:rsidTr="00D93B1A">
        <w:trPr>
          <w:trHeight w:val="144"/>
          <w:tblCellSpacing w:w="20" w:type="nil"/>
        </w:trPr>
        <w:tc>
          <w:tcPr>
            <w:tcW w:w="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34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4719" w:type="dxa"/>
            <w:gridSpan w:val="3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00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FBF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D93B1A">
        <w:trPr>
          <w:trHeight w:val="469"/>
          <w:tblCellSpacing w:w="20" w:type="nil"/>
        </w:trPr>
        <w:tc>
          <w:tcPr>
            <w:tcW w:w="758" w:type="dxa"/>
            <w:vMerge/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  <w:tc>
          <w:tcPr>
            <w:tcW w:w="3406" w:type="dxa"/>
            <w:vMerge/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  <w:tc>
          <w:tcPr>
            <w:tcW w:w="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</w:tr>
      <w:tr w:rsidR="00F40FBF" w:rsidTr="00F40FBF">
        <w:trPr>
          <w:trHeight w:val="555"/>
          <w:tblCellSpacing w:w="20" w:type="nil"/>
        </w:trPr>
        <w:tc>
          <w:tcPr>
            <w:tcW w:w="758" w:type="dxa"/>
            <w:vMerge/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  <w:tc>
          <w:tcPr>
            <w:tcW w:w="3406" w:type="dxa"/>
            <w:vMerge/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  <w:tc>
          <w:tcPr>
            <w:tcW w:w="968" w:type="dxa"/>
            <w:vMerge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F40FBF" w:rsidRPr="00F40FBF" w:rsidRDefault="00F40FBF" w:rsidP="00F40F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40FBF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</w:tcPr>
          <w:p w:rsidR="00F40FBF" w:rsidRPr="00F40FBF" w:rsidRDefault="00F40FBF" w:rsidP="00F40F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F40FBF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49" w:type="dxa"/>
            <w:vMerge/>
            <w:tcMar>
              <w:top w:w="50" w:type="dxa"/>
              <w:left w:w="100" w:type="dxa"/>
            </w:tcMar>
          </w:tcPr>
          <w:p w:rsidR="00F40FBF" w:rsidRDefault="00F40FBF" w:rsidP="00F40FBF">
            <w:pPr>
              <w:spacing w:line="240" w:lineRule="auto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</w:t>
            </w: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измерениями; обозначение фигур буквами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50: </w:t>
            </w:r>
            <w:proofErr w:type="spellStart"/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</w:t>
            </w: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фигур, деление многоугольника на части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и 1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соотношение «начало, окончание, продолжительность </w:t>
            </w: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события» в практической ситуации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устных и письменных вычислений </w:t>
            </w: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(сложение, вычитание, умножение, деление)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миллиметр, километр); соотношение между </w:t>
            </w: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 в пределах тысячи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F40FBF" w:rsidRPr="0036238C" w:rsidTr="00F40FBF">
        <w:trPr>
          <w:trHeight w:val="144"/>
          <w:tblCellSpacing w:w="20" w:type="nil"/>
        </w:trPr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406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</w:pPr>
          </w:p>
        </w:tc>
        <w:tc>
          <w:tcPr>
            <w:tcW w:w="1060" w:type="dxa"/>
            <w:gridSpan w:val="2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57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0FBF" w:rsidTr="00F40FBF">
        <w:trPr>
          <w:trHeight w:val="144"/>
          <w:tblCellSpacing w:w="20" w:type="nil"/>
        </w:trPr>
        <w:tc>
          <w:tcPr>
            <w:tcW w:w="4164" w:type="dxa"/>
            <w:gridSpan w:val="2"/>
            <w:tcMar>
              <w:top w:w="50" w:type="dxa"/>
              <w:left w:w="100" w:type="dxa"/>
            </w:tcMar>
            <w:vAlign w:val="center"/>
          </w:tcPr>
          <w:p w:rsidR="00F40FBF" w:rsidRPr="009E5782" w:rsidRDefault="00F40FBF" w:rsidP="00F40FBF">
            <w:pPr>
              <w:spacing w:after="0" w:line="240" w:lineRule="auto"/>
              <w:ind w:left="135"/>
              <w:rPr>
                <w:lang w:val="ru-RU"/>
              </w:rPr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 w:rsidRPr="009E57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gridSpan w:val="2"/>
          </w:tcPr>
          <w:p w:rsidR="00F40FBF" w:rsidRDefault="00F40FBF" w:rsidP="00F40FBF">
            <w:pPr>
              <w:spacing w:line="240" w:lineRule="auto"/>
            </w:pPr>
          </w:p>
        </w:tc>
        <w:tc>
          <w:tcPr>
            <w:tcW w:w="3527" w:type="dxa"/>
            <w:gridSpan w:val="2"/>
            <w:tcMar>
              <w:top w:w="50" w:type="dxa"/>
              <w:left w:w="100" w:type="dxa"/>
            </w:tcMar>
            <w:vAlign w:val="center"/>
          </w:tcPr>
          <w:p w:rsidR="00F40FBF" w:rsidRDefault="00F40FBF" w:rsidP="00F40FBF">
            <w:pPr>
              <w:spacing w:line="240" w:lineRule="auto"/>
            </w:pPr>
          </w:p>
        </w:tc>
      </w:tr>
    </w:tbl>
    <w:p w:rsidR="005D2F2E" w:rsidRDefault="005D2F2E">
      <w:pPr>
        <w:rPr>
          <w:lang w:val="ru-RU"/>
        </w:rPr>
      </w:pPr>
    </w:p>
    <w:p w:rsidR="00F40FBF" w:rsidRPr="00F40FBF" w:rsidRDefault="00F40FBF">
      <w:pPr>
        <w:rPr>
          <w:lang w:val="ru-RU"/>
        </w:rPr>
        <w:sectPr w:rsidR="00F40FBF" w:rsidRPr="00F40FBF" w:rsidSect="009B5B05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5D2F2E" w:rsidRPr="004E48F4" w:rsidRDefault="00D66365">
      <w:pPr>
        <w:spacing w:after="0"/>
        <w:ind w:left="120"/>
        <w:rPr>
          <w:lang w:val="ru-RU"/>
        </w:rPr>
      </w:pPr>
      <w:bookmarkStart w:id="10" w:name="block-3752337"/>
      <w:bookmarkEnd w:id="9"/>
      <w:r w:rsidRPr="004E48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D2F2E" w:rsidRPr="004E48F4" w:rsidRDefault="00D66365">
      <w:pPr>
        <w:spacing w:after="0" w:line="480" w:lineRule="auto"/>
        <w:ind w:left="120"/>
        <w:rPr>
          <w:lang w:val="ru-RU"/>
        </w:rPr>
      </w:pPr>
      <w:r w:rsidRPr="004E48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D2F2E" w:rsidRPr="004E48F4" w:rsidRDefault="00D66365">
      <w:pPr>
        <w:spacing w:after="0" w:line="480" w:lineRule="auto"/>
        <w:ind w:left="120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e61753f-514e-40fe-996f-253694acfacb"/>
      <w:r w:rsidRPr="004E48F4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3 класс/ Моро М.И., </w:t>
      </w:r>
      <w:proofErr w:type="spellStart"/>
      <w:r w:rsidRPr="004E48F4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E48F4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</w:t>
      </w:r>
      <w:proofErr w:type="gramStart"/>
      <w:r w:rsidRPr="004E48F4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4E48F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E48F4">
        <w:rPr>
          <w:rFonts w:ascii="Times New Roman" w:hAnsi="Times New Roman"/>
          <w:color w:val="000000"/>
          <w:sz w:val="28"/>
          <w:lang w:val="ru-RU"/>
        </w:rPr>
        <w:t>​</w:t>
      </w:r>
    </w:p>
    <w:p w:rsidR="005D2F2E" w:rsidRPr="004E48F4" w:rsidRDefault="00D66365">
      <w:pPr>
        <w:spacing w:after="0" w:line="480" w:lineRule="auto"/>
        <w:ind w:left="120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D2F2E" w:rsidRPr="004E48F4" w:rsidRDefault="00D66365">
      <w:pPr>
        <w:spacing w:after="0"/>
        <w:ind w:left="120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​</w:t>
      </w:r>
    </w:p>
    <w:p w:rsidR="005D2F2E" w:rsidRPr="004E48F4" w:rsidRDefault="00D66365">
      <w:pPr>
        <w:spacing w:after="0" w:line="480" w:lineRule="auto"/>
        <w:ind w:left="120"/>
        <w:rPr>
          <w:lang w:val="ru-RU"/>
        </w:rPr>
      </w:pPr>
      <w:r w:rsidRPr="004E48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D2F2E" w:rsidRPr="004E48F4" w:rsidRDefault="00D66365">
      <w:pPr>
        <w:spacing w:after="0" w:line="480" w:lineRule="auto"/>
        <w:ind w:left="120"/>
        <w:rPr>
          <w:lang w:val="ru-RU"/>
        </w:rPr>
      </w:pPr>
      <w:r w:rsidRPr="004E48F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D2F2E" w:rsidRPr="004E48F4" w:rsidRDefault="005D2F2E">
      <w:pPr>
        <w:spacing w:after="0"/>
        <w:ind w:left="120"/>
        <w:rPr>
          <w:lang w:val="ru-RU"/>
        </w:rPr>
      </w:pPr>
    </w:p>
    <w:p w:rsidR="005D2F2E" w:rsidRPr="004E48F4" w:rsidRDefault="00D66365">
      <w:pPr>
        <w:spacing w:after="0" w:line="480" w:lineRule="auto"/>
        <w:ind w:left="120"/>
        <w:rPr>
          <w:lang w:val="ru-RU"/>
        </w:rPr>
      </w:pPr>
      <w:r w:rsidRPr="004E48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2F2E" w:rsidRDefault="00D663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0"/>
    <w:p w:rsidR="00D66365" w:rsidRDefault="00D66365"/>
    <w:sectPr w:rsidR="00D6636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2A" w:rsidRDefault="00D1472A" w:rsidP="004E48F4">
      <w:pPr>
        <w:spacing w:after="0" w:line="240" w:lineRule="auto"/>
      </w:pPr>
      <w:r>
        <w:separator/>
      </w:r>
    </w:p>
  </w:endnote>
  <w:endnote w:type="continuationSeparator" w:id="0">
    <w:p w:rsidR="00D1472A" w:rsidRDefault="00D1472A" w:rsidP="004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25425"/>
      <w:docPartObj>
        <w:docPartGallery w:val="Page Numbers (Bottom of Page)"/>
        <w:docPartUnique/>
      </w:docPartObj>
    </w:sdtPr>
    <w:sdtEndPr/>
    <w:sdtContent>
      <w:p w:rsidR="009B5B05" w:rsidRDefault="009B5B0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38C" w:rsidRPr="0036238C">
          <w:rPr>
            <w:noProof/>
            <w:lang w:val="ru-RU"/>
          </w:rPr>
          <w:t>21</w:t>
        </w:r>
        <w:r>
          <w:fldChar w:fldCharType="end"/>
        </w:r>
      </w:p>
    </w:sdtContent>
  </w:sdt>
  <w:p w:rsidR="009B5B05" w:rsidRDefault="009B5B0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2A" w:rsidRDefault="00D1472A" w:rsidP="004E48F4">
      <w:pPr>
        <w:spacing w:after="0" w:line="240" w:lineRule="auto"/>
      </w:pPr>
      <w:r>
        <w:separator/>
      </w:r>
    </w:p>
  </w:footnote>
  <w:footnote w:type="continuationSeparator" w:id="0">
    <w:p w:rsidR="00D1472A" w:rsidRDefault="00D1472A" w:rsidP="004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6902"/>
    <w:multiLevelType w:val="multilevel"/>
    <w:tmpl w:val="A3E2AB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1724EEA"/>
    <w:multiLevelType w:val="multilevel"/>
    <w:tmpl w:val="56FA11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F2E"/>
    <w:rsid w:val="00321506"/>
    <w:rsid w:val="0036238C"/>
    <w:rsid w:val="003627E5"/>
    <w:rsid w:val="004139E6"/>
    <w:rsid w:val="004E48F4"/>
    <w:rsid w:val="005D2F2E"/>
    <w:rsid w:val="00841919"/>
    <w:rsid w:val="008A792E"/>
    <w:rsid w:val="009B5B05"/>
    <w:rsid w:val="00D1472A"/>
    <w:rsid w:val="00D66365"/>
    <w:rsid w:val="00F40FBF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FC9F5"/>
  <w15:docId w15:val="{A3BDDD4F-5225-4E81-AD20-7856A6F86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4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b4de" TargetMode="External"/><Relationship Id="rId21" Type="http://schemas.openxmlformats.org/officeDocument/2006/relationships/hyperlink" Target="https://m.edsoo.ru/c4e0ee40" TargetMode="External"/><Relationship Id="rId42" Type="http://schemas.openxmlformats.org/officeDocument/2006/relationships/hyperlink" Target="https://m.edsoo.ru/c4e0b358" TargetMode="External"/><Relationship Id="rId47" Type="http://schemas.openxmlformats.org/officeDocument/2006/relationships/hyperlink" Target="https://m.edsoo.ru/c4e12266" TargetMode="External"/><Relationship Id="rId63" Type="http://schemas.openxmlformats.org/officeDocument/2006/relationships/hyperlink" Target="https://m.edsoo.ru/c4e08b08" TargetMode="External"/><Relationship Id="rId68" Type="http://schemas.openxmlformats.org/officeDocument/2006/relationships/hyperlink" Target="https://m.edsoo.ru/c4e16c6c" TargetMode="External"/><Relationship Id="rId84" Type="http://schemas.openxmlformats.org/officeDocument/2006/relationships/hyperlink" Target="https://m.edsoo.ru/c4e17068" TargetMode="External"/><Relationship Id="rId89" Type="http://schemas.openxmlformats.org/officeDocument/2006/relationships/hyperlink" Target="https://m.edsoo.ru/c4e0896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29" Type="http://schemas.openxmlformats.org/officeDocument/2006/relationships/hyperlink" Target="https://m.edsoo.ru/c4e1383c" TargetMode="External"/><Relationship Id="rId107" Type="http://schemas.openxmlformats.org/officeDocument/2006/relationships/hyperlink" Target="https://m.edsoo.ru/c4e17aea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628a" TargetMode="External"/><Relationship Id="rId32" Type="http://schemas.openxmlformats.org/officeDocument/2006/relationships/hyperlink" Target="https://m.edsoo.ru/c4e129e6" TargetMode="External"/><Relationship Id="rId37" Type="http://schemas.openxmlformats.org/officeDocument/2006/relationships/hyperlink" Target="https://m.edsoo.ru/c4e139fe" TargetMode="External"/><Relationship Id="rId40" Type="http://schemas.openxmlformats.org/officeDocument/2006/relationships/hyperlink" Target="https://m.edsoo.ru/c4e13f6c" TargetMode="External"/><Relationship Id="rId45" Type="http://schemas.openxmlformats.org/officeDocument/2006/relationships/hyperlink" Target="https://m.edsoo.ru/c4e12df6" TargetMode="External"/><Relationship Id="rId53" Type="http://schemas.openxmlformats.org/officeDocument/2006/relationships/hyperlink" Target="https://m.edsoo.ru/c4e0cfc8" TargetMode="External"/><Relationship Id="rId58" Type="http://schemas.openxmlformats.org/officeDocument/2006/relationships/hyperlink" Target="https://m.edsoo.ru/c4e12586" TargetMode="External"/><Relationship Id="rId66" Type="http://schemas.openxmlformats.org/officeDocument/2006/relationships/hyperlink" Target="https://m.edsoo.ru/c4e0baf6" TargetMode="External"/><Relationship Id="rId74" Type="http://schemas.openxmlformats.org/officeDocument/2006/relationships/hyperlink" Target="https://m.edsoo.ru/c4e0ebc0" TargetMode="External"/><Relationship Id="rId79" Type="http://schemas.openxmlformats.org/officeDocument/2006/relationships/hyperlink" Target="https://m.edsoo.ru/c4e11064" TargetMode="External"/><Relationship Id="rId87" Type="http://schemas.openxmlformats.org/officeDocument/2006/relationships/hyperlink" Target="https://m.edsoo.ru/c4e0820c" TargetMode="External"/><Relationship Id="rId102" Type="http://schemas.openxmlformats.org/officeDocument/2006/relationships/hyperlink" Target="https://m.edsoo.ru/c4e0db6c" TargetMode="Externa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m.edsoo.ru/c4e0999a" TargetMode="External"/><Relationship Id="rId82" Type="http://schemas.openxmlformats.org/officeDocument/2006/relationships/hyperlink" Target="https://m.edsoo.ru/c4e092c4" TargetMode="External"/><Relationship Id="rId90" Type="http://schemas.openxmlformats.org/officeDocument/2006/relationships/hyperlink" Target="https://m.edsoo.ru/c4e08658" TargetMode="External"/><Relationship Id="rId95" Type="http://schemas.openxmlformats.org/officeDocument/2006/relationships/hyperlink" Target="https://m.edsoo.ru/c4e08eb4" TargetMode="External"/><Relationship Id="rId19" Type="http://schemas.openxmlformats.org/officeDocument/2006/relationships/hyperlink" Target="https://m.edsoo.ru/c4e15cea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a3cc" TargetMode="External"/><Relationship Id="rId27" Type="http://schemas.openxmlformats.org/officeDocument/2006/relationships/hyperlink" Target="https://m.edsoo.ru/c4e0f034" TargetMode="External"/><Relationship Id="rId30" Type="http://schemas.openxmlformats.org/officeDocument/2006/relationships/hyperlink" Target="https://m.edsoo.ru/c4e13666" TargetMode="External"/><Relationship Id="rId35" Type="http://schemas.openxmlformats.org/officeDocument/2006/relationships/hyperlink" Target="https://m.edsoo.ru/c4e0afb6" TargetMode="External"/><Relationship Id="rId43" Type="http://schemas.openxmlformats.org/officeDocument/2006/relationships/hyperlink" Target="https://m.edsoo.ru/c4e146ce" TargetMode="External"/><Relationship Id="rId48" Type="http://schemas.openxmlformats.org/officeDocument/2006/relationships/hyperlink" Target="https://m.edsoo.ru/c4e13daa" TargetMode="External"/><Relationship Id="rId56" Type="http://schemas.openxmlformats.org/officeDocument/2006/relationships/hyperlink" Target="https://m.edsoo.ru/c4e148e0" TargetMode="External"/><Relationship Id="rId64" Type="http://schemas.openxmlformats.org/officeDocument/2006/relationships/hyperlink" Target="https://m.edsoo.ru/c4e08eb4" TargetMode="External"/><Relationship Id="rId69" Type="http://schemas.openxmlformats.org/officeDocument/2006/relationships/hyperlink" Target="https://m.edsoo.ru/c4e16eb0" TargetMode="External"/><Relationship Id="rId77" Type="http://schemas.openxmlformats.org/officeDocument/2006/relationships/hyperlink" Target="https://m.edsoo.ru/c4e11884" TargetMode="External"/><Relationship Id="rId100" Type="http://schemas.openxmlformats.org/officeDocument/2006/relationships/hyperlink" Target="https://m.edsoo.ru/c4e0d98c" TargetMode="External"/><Relationship Id="rId105" Type="http://schemas.openxmlformats.org/officeDocument/2006/relationships/hyperlink" Target="https://m.edsoo.ru/c4e17c7a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4c8c" TargetMode="External"/><Relationship Id="rId72" Type="http://schemas.openxmlformats.org/officeDocument/2006/relationships/hyperlink" Target="https://m.edsoo.ru/c4e0d5cc" TargetMode="External"/><Relationship Id="rId80" Type="http://schemas.openxmlformats.org/officeDocument/2006/relationships/hyperlink" Target="https://m.edsoo.ru/c4e11d02" TargetMode="External"/><Relationship Id="rId85" Type="http://schemas.openxmlformats.org/officeDocument/2006/relationships/hyperlink" Target="https://m.edsoo.ru/c4e17220" TargetMode="External"/><Relationship Id="rId93" Type="http://schemas.openxmlformats.org/officeDocument/2006/relationships/hyperlink" Target="https://m.edsoo.ru/c4e09116" TargetMode="External"/><Relationship Id="rId98" Type="http://schemas.openxmlformats.org/officeDocument/2006/relationships/hyperlink" Target="https://m.edsoo.ru/c4e0ca4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c4e15ec0" TargetMode="External"/><Relationship Id="rId33" Type="http://schemas.openxmlformats.org/officeDocument/2006/relationships/hyperlink" Target="https://m.edsoo.ru/c4e173e2" TargetMode="External"/><Relationship Id="rId38" Type="http://schemas.openxmlformats.org/officeDocument/2006/relationships/hyperlink" Target="https://m.edsoo.ru/c4e131d4" TargetMode="External"/><Relationship Id="rId46" Type="http://schemas.openxmlformats.org/officeDocument/2006/relationships/hyperlink" Target="https://m.edsoo.ru/c4e14ab6" TargetMode="External"/><Relationship Id="rId59" Type="http://schemas.openxmlformats.org/officeDocument/2006/relationships/hyperlink" Target="https://m.edsoo.ru/c4e126f8" TargetMode="External"/><Relationship Id="rId67" Type="http://schemas.openxmlformats.org/officeDocument/2006/relationships/hyperlink" Target="https://m.edsoo.ru/c4e0bcc2" TargetMode="External"/><Relationship Id="rId103" Type="http://schemas.openxmlformats.org/officeDocument/2006/relationships/hyperlink" Target="https://m.edsoo.ru/c4e0defa" TargetMode="External"/><Relationship Id="rId108" Type="http://schemas.openxmlformats.org/officeDocument/2006/relationships/hyperlink" Target="https://m.edsoo.ru/c4e1858a" TargetMode="External"/><Relationship Id="rId20" Type="http://schemas.openxmlformats.org/officeDocument/2006/relationships/hyperlink" Target="https://m.edsoo.ru/c4e1592a" TargetMode="External"/><Relationship Id="rId41" Type="http://schemas.openxmlformats.org/officeDocument/2006/relationships/hyperlink" Target="https://m.edsoo.ru/c4e0b18c" TargetMode="External"/><Relationship Id="rId54" Type="http://schemas.openxmlformats.org/officeDocument/2006/relationships/hyperlink" Target="https://m.edsoo.ru/c4e0d18a" TargetMode="External"/><Relationship Id="rId62" Type="http://schemas.openxmlformats.org/officeDocument/2006/relationships/hyperlink" Target="https://m.edsoo.ru/c4e0999a" TargetMode="External"/><Relationship Id="rId70" Type="http://schemas.openxmlformats.org/officeDocument/2006/relationships/hyperlink" Target="https://m.edsoo.ru/c4e0be8e" TargetMode="External"/><Relationship Id="rId75" Type="http://schemas.openxmlformats.org/officeDocument/2006/relationships/hyperlink" Target="https://m.edsoo.ru/c4e0ea08" TargetMode="External"/><Relationship Id="rId83" Type="http://schemas.openxmlformats.org/officeDocument/2006/relationships/hyperlink" Target="https://m.edsoo.ru/c4e11f3c" TargetMode="External"/><Relationship Id="rId88" Type="http://schemas.openxmlformats.org/officeDocument/2006/relationships/hyperlink" Target="https://m.edsoo.ru/c4e084a0" TargetMode="External"/><Relationship Id="rId91" Type="http://schemas.openxmlformats.org/officeDocument/2006/relationships/hyperlink" Target="https://m.edsoo.ru/c4e175ae" TargetMode="External"/><Relationship Id="rId96" Type="http://schemas.openxmlformats.org/officeDocument/2006/relationships/hyperlink" Target="https://m.edsoo.ru/c4e10d4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1338c" TargetMode="External"/><Relationship Id="rId36" Type="http://schemas.openxmlformats.org/officeDocument/2006/relationships/hyperlink" Target="https://m.edsoo.ru/c4e1158c" TargetMode="External"/><Relationship Id="rId49" Type="http://schemas.openxmlformats.org/officeDocument/2006/relationships/hyperlink" Target="https://m.edsoo.ru/c4e151f0" TargetMode="External"/><Relationship Id="rId57" Type="http://schemas.openxmlformats.org/officeDocument/2006/relationships/hyperlink" Target="https://m.edsoo.ru/c4e12400" TargetMode="External"/><Relationship Id="rId106" Type="http://schemas.openxmlformats.org/officeDocument/2006/relationships/hyperlink" Target="https://m.edsoo.ru/c4e17dec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ade0" TargetMode="External"/><Relationship Id="rId44" Type="http://schemas.openxmlformats.org/officeDocument/2006/relationships/hyperlink" Target="https://m.edsoo.ru/c4e12c66" TargetMode="External"/><Relationship Id="rId52" Type="http://schemas.openxmlformats.org/officeDocument/2006/relationships/hyperlink" Target="https://m.edsoo.ru/c4e0cdf2" TargetMode="External"/><Relationship Id="rId60" Type="http://schemas.openxmlformats.org/officeDocument/2006/relationships/hyperlink" Target="https://m.edsoo.ru/c4e095bc" TargetMode="External"/><Relationship Id="rId65" Type="http://schemas.openxmlformats.org/officeDocument/2006/relationships/hyperlink" Target="https://m.edsoo.ru/c4e0b8ee" TargetMode="External"/><Relationship Id="rId73" Type="http://schemas.openxmlformats.org/officeDocument/2006/relationships/hyperlink" Target="https://m.edsoo.ru/c4e0d7ac" TargetMode="External"/><Relationship Id="rId78" Type="http://schemas.openxmlformats.org/officeDocument/2006/relationships/hyperlink" Target="https://m.edsoo.ru/c4e0c212" TargetMode="External"/><Relationship Id="rId81" Type="http://schemas.openxmlformats.org/officeDocument/2006/relationships/hyperlink" Target="https://m.edsoo.ru/c4e11a00" TargetMode="External"/><Relationship Id="rId86" Type="http://schemas.openxmlformats.org/officeDocument/2006/relationships/hyperlink" Target="https://m.edsoo.ru/c4e07208" TargetMode="External"/><Relationship Id="rId94" Type="http://schemas.openxmlformats.org/officeDocument/2006/relationships/hyperlink" Target="https://m.edsoo.ru/c4e09bde" TargetMode="External"/><Relationship Id="rId99" Type="http://schemas.openxmlformats.org/officeDocument/2006/relationships/hyperlink" Target="https://m.edsoo.ru/c4e0cc1c" TargetMode="External"/><Relationship Id="rId101" Type="http://schemas.openxmlformats.org/officeDocument/2006/relationships/hyperlink" Target="https://m.edsoo.ru/c4e0dd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0fe" TargetMode="External"/><Relationship Id="rId39" Type="http://schemas.openxmlformats.org/officeDocument/2006/relationships/hyperlink" Target="https://m.edsoo.ru/c4e13daa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c4e106d2" TargetMode="External"/><Relationship Id="rId50" Type="http://schemas.openxmlformats.org/officeDocument/2006/relationships/hyperlink" Target="https://m.edsoo.ru/c4e18ec2" TargetMode="External"/><Relationship Id="rId55" Type="http://schemas.openxmlformats.org/officeDocument/2006/relationships/hyperlink" Target="https://m.edsoo.ru/c4e120e0" TargetMode="External"/><Relationship Id="rId76" Type="http://schemas.openxmlformats.org/officeDocument/2006/relationships/hyperlink" Target="https://m.edsoo.ru/c4e1840e" TargetMode="External"/><Relationship Id="rId97" Type="http://schemas.openxmlformats.org/officeDocument/2006/relationships/hyperlink" Target="https://m.edsoo.ru/c4e11708" TargetMode="External"/><Relationship Id="rId104" Type="http://schemas.openxmlformats.org/officeDocument/2006/relationships/hyperlink" Target="https://m.edsoo.ru/c4e1043e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c4e0c046" TargetMode="External"/><Relationship Id="rId92" Type="http://schemas.openxmlformats.org/officeDocument/2006/relationships/hyperlink" Target="https://m.edsoo.ru/c4e0a1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6181</Words>
  <Characters>35238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6</cp:revision>
  <dcterms:created xsi:type="dcterms:W3CDTF">2023-08-20T08:39:00Z</dcterms:created>
  <dcterms:modified xsi:type="dcterms:W3CDTF">2023-09-02T13:14:00Z</dcterms:modified>
</cp:coreProperties>
</file>